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CF" w:rsidRDefault="00A53CE4" w:rsidP="00A53CE4">
      <w:pPr>
        <w:jc w:val="center"/>
        <w:rPr>
          <w:b/>
          <w:sz w:val="180"/>
        </w:rPr>
      </w:pPr>
      <w:r w:rsidRPr="00A53CE4">
        <w:rPr>
          <w:b/>
          <w:sz w:val="180"/>
        </w:rPr>
        <w:t>Warm Up Your Class with Ice Breakers!!</w:t>
      </w:r>
    </w:p>
    <w:p w:rsidR="000F1BCF" w:rsidRDefault="000F1BCF">
      <w:pPr>
        <w:rPr>
          <w:b/>
          <w:sz w:val="180"/>
        </w:rPr>
      </w:pPr>
      <w:r>
        <w:rPr>
          <w:b/>
          <w:sz w:val="180"/>
        </w:rPr>
        <w:br w:type="page"/>
      </w:r>
    </w:p>
    <w:p w:rsidR="00CF71CB" w:rsidRDefault="000F1BCF" w:rsidP="008C736E">
      <w:pPr>
        <w:jc w:val="center"/>
        <w:rPr>
          <w:b/>
          <w:sz w:val="28"/>
          <w:szCs w:val="28"/>
        </w:rPr>
      </w:pPr>
      <w:r w:rsidRPr="000F1BCF">
        <w:rPr>
          <w:b/>
          <w:sz w:val="28"/>
          <w:szCs w:val="28"/>
        </w:rPr>
        <w:lastRenderedPageBreak/>
        <w:t>Scavenger Hunt</w:t>
      </w:r>
    </w:p>
    <w:p w:rsidR="008C736E" w:rsidRDefault="008C736E" w:rsidP="000F1BCF">
      <w:pPr>
        <w:rPr>
          <w:b/>
          <w:sz w:val="28"/>
          <w:szCs w:val="28"/>
        </w:rPr>
      </w:pPr>
      <w:r>
        <w:rPr>
          <w:b/>
          <w:sz w:val="28"/>
          <w:szCs w:val="28"/>
        </w:rPr>
        <w:t>Items needed:</w:t>
      </w:r>
    </w:p>
    <w:p w:rsidR="008C736E" w:rsidRPr="008C736E" w:rsidRDefault="008C736E" w:rsidP="008C736E">
      <w:pPr>
        <w:pStyle w:val="ListParagraph"/>
        <w:numPr>
          <w:ilvl w:val="0"/>
          <w:numId w:val="6"/>
        </w:numPr>
        <w:rPr>
          <w:sz w:val="28"/>
          <w:szCs w:val="28"/>
        </w:rPr>
      </w:pPr>
      <w:r w:rsidRPr="008C736E">
        <w:rPr>
          <w:sz w:val="28"/>
          <w:szCs w:val="28"/>
        </w:rPr>
        <w:t>Various information about you (pictures, books, trinkets, etc.)</w:t>
      </w:r>
    </w:p>
    <w:p w:rsidR="008C736E" w:rsidRDefault="008C736E" w:rsidP="000F1BCF">
      <w:pPr>
        <w:rPr>
          <w:b/>
          <w:sz w:val="28"/>
          <w:szCs w:val="28"/>
        </w:rPr>
      </w:pPr>
      <w:r>
        <w:rPr>
          <w:b/>
          <w:sz w:val="28"/>
          <w:szCs w:val="28"/>
        </w:rPr>
        <w:t xml:space="preserve">How to complete:  </w:t>
      </w:r>
      <w:r w:rsidRPr="008C736E">
        <w:rPr>
          <w:sz w:val="28"/>
          <w:szCs w:val="28"/>
        </w:rPr>
        <w:t>Place your items on your desk and in various stations around your classroom.  Then have your students look at your items and write down things they have found out about you.  After they have completed their investigation, have each student read the information they found out about you.  (For example, my students could see from my classroom that I like bumble bees.; I am creative.; I have a family.; I like coffee.; I went to Fort Hays State University.) Next they tell about themselves according to what they learned from you.</w:t>
      </w:r>
    </w:p>
    <w:p w:rsidR="000F1BCF" w:rsidRDefault="000F1BCF" w:rsidP="008C736E">
      <w:pPr>
        <w:jc w:val="center"/>
        <w:rPr>
          <w:b/>
          <w:sz w:val="28"/>
          <w:szCs w:val="28"/>
        </w:rPr>
      </w:pPr>
      <w:r>
        <w:rPr>
          <w:b/>
          <w:sz w:val="28"/>
          <w:szCs w:val="28"/>
        </w:rPr>
        <w:t>Collage Introductions</w:t>
      </w:r>
    </w:p>
    <w:p w:rsidR="008C736E" w:rsidRDefault="008C736E" w:rsidP="000F1BCF">
      <w:pPr>
        <w:rPr>
          <w:b/>
          <w:sz w:val="28"/>
          <w:szCs w:val="28"/>
        </w:rPr>
      </w:pPr>
      <w:r>
        <w:rPr>
          <w:b/>
          <w:sz w:val="28"/>
          <w:szCs w:val="28"/>
        </w:rPr>
        <w:t>Items needed:</w:t>
      </w:r>
    </w:p>
    <w:p w:rsidR="008C736E" w:rsidRPr="008C736E" w:rsidRDefault="008C736E" w:rsidP="008C736E">
      <w:pPr>
        <w:pStyle w:val="ListParagraph"/>
        <w:numPr>
          <w:ilvl w:val="0"/>
          <w:numId w:val="5"/>
        </w:numPr>
        <w:rPr>
          <w:sz w:val="28"/>
          <w:szCs w:val="28"/>
        </w:rPr>
      </w:pPr>
      <w:r w:rsidRPr="008C736E">
        <w:rPr>
          <w:sz w:val="28"/>
          <w:szCs w:val="28"/>
        </w:rPr>
        <w:t>Lots of magazines (I used 1 paper box full for my 6 classes)</w:t>
      </w:r>
    </w:p>
    <w:p w:rsidR="008C736E" w:rsidRPr="008C736E" w:rsidRDefault="008C736E" w:rsidP="008C736E">
      <w:pPr>
        <w:pStyle w:val="ListParagraph"/>
        <w:numPr>
          <w:ilvl w:val="0"/>
          <w:numId w:val="5"/>
        </w:numPr>
        <w:rPr>
          <w:sz w:val="28"/>
          <w:szCs w:val="28"/>
        </w:rPr>
      </w:pPr>
      <w:r w:rsidRPr="008C736E">
        <w:rPr>
          <w:sz w:val="28"/>
          <w:szCs w:val="28"/>
        </w:rPr>
        <w:t>Color Paper</w:t>
      </w:r>
    </w:p>
    <w:p w:rsidR="008C736E" w:rsidRPr="008C736E" w:rsidRDefault="008C736E" w:rsidP="008C736E">
      <w:pPr>
        <w:pStyle w:val="ListParagraph"/>
        <w:numPr>
          <w:ilvl w:val="0"/>
          <w:numId w:val="5"/>
        </w:numPr>
        <w:rPr>
          <w:sz w:val="28"/>
          <w:szCs w:val="28"/>
        </w:rPr>
      </w:pPr>
      <w:r w:rsidRPr="008C736E">
        <w:rPr>
          <w:sz w:val="28"/>
          <w:szCs w:val="28"/>
        </w:rPr>
        <w:t>Glue</w:t>
      </w:r>
    </w:p>
    <w:p w:rsidR="008C736E" w:rsidRPr="008C736E" w:rsidRDefault="008C736E" w:rsidP="008C736E">
      <w:pPr>
        <w:pStyle w:val="ListParagraph"/>
        <w:numPr>
          <w:ilvl w:val="0"/>
          <w:numId w:val="5"/>
        </w:numPr>
        <w:rPr>
          <w:sz w:val="28"/>
          <w:szCs w:val="28"/>
        </w:rPr>
      </w:pPr>
      <w:r w:rsidRPr="008C736E">
        <w:rPr>
          <w:sz w:val="28"/>
          <w:szCs w:val="28"/>
        </w:rPr>
        <w:t>Scissors</w:t>
      </w:r>
    </w:p>
    <w:p w:rsidR="008C736E" w:rsidRPr="008C736E" w:rsidRDefault="008C736E" w:rsidP="008C736E">
      <w:pPr>
        <w:pStyle w:val="ListParagraph"/>
        <w:numPr>
          <w:ilvl w:val="0"/>
          <w:numId w:val="5"/>
        </w:numPr>
        <w:rPr>
          <w:sz w:val="28"/>
          <w:szCs w:val="28"/>
        </w:rPr>
      </w:pPr>
      <w:r w:rsidRPr="008C736E">
        <w:rPr>
          <w:sz w:val="28"/>
          <w:szCs w:val="28"/>
        </w:rPr>
        <w:t>Markers</w:t>
      </w:r>
    </w:p>
    <w:p w:rsidR="008C736E" w:rsidRPr="008C736E" w:rsidRDefault="008C736E" w:rsidP="008C736E">
      <w:pPr>
        <w:pStyle w:val="ListParagraph"/>
        <w:numPr>
          <w:ilvl w:val="0"/>
          <w:numId w:val="5"/>
        </w:numPr>
        <w:rPr>
          <w:sz w:val="28"/>
          <w:szCs w:val="28"/>
        </w:rPr>
      </w:pPr>
      <w:r w:rsidRPr="008C736E">
        <w:rPr>
          <w:sz w:val="28"/>
          <w:szCs w:val="28"/>
        </w:rPr>
        <w:t>Tape</w:t>
      </w:r>
    </w:p>
    <w:p w:rsidR="008C736E" w:rsidRDefault="008C736E" w:rsidP="000F1BCF">
      <w:pPr>
        <w:rPr>
          <w:b/>
          <w:sz w:val="28"/>
          <w:szCs w:val="28"/>
        </w:rPr>
      </w:pPr>
      <w:r>
        <w:rPr>
          <w:b/>
          <w:sz w:val="28"/>
          <w:szCs w:val="28"/>
        </w:rPr>
        <w:t xml:space="preserve">How to complete:  </w:t>
      </w:r>
      <w:r w:rsidRPr="008C736E">
        <w:rPr>
          <w:sz w:val="28"/>
          <w:szCs w:val="28"/>
        </w:rPr>
        <w:t>Explain that they are going to be making a collage about themselves to hang on the wall.  Make sure you set a time to be finished.  I gave my students two class periods. Have them go through the various magazines and cut out different pictures, words, etc.  Next, they can glue these to color paper.  On the third class period when they are finished, have each student show their collage to the class and explain how their collage is about them.  Then, they hang it on the wall.  You can be creative and have a collage of collages on your walls.</w:t>
      </w:r>
    </w:p>
    <w:p w:rsidR="008C736E" w:rsidRDefault="008C736E">
      <w:pPr>
        <w:rPr>
          <w:b/>
          <w:sz w:val="28"/>
          <w:szCs w:val="28"/>
        </w:rPr>
      </w:pPr>
      <w:r>
        <w:rPr>
          <w:b/>
          <w:sz w:val="28"/>
          <w:szCs w:val="28"/>
        </w:rPr>
        <w:br w:type="page"/>
      </w:r>
    </w:p>
    <w:p w:rsidR="000F1BCF" w:rsidRDefault="000F1BCF" w:rsidP="008C736E">
      <w:pPr>
        <w:jc w:val="center"/>
        <w:rPr>
          <w:b/>
          <w:sz w:val="28"/>
          <w:szCs w:val="28"/>
        </w:rPr>
      </w:pPr>
      <w:r>
        <w:rPr>
          <w:b/>
          <w:sz w:val="28"/>
          <w:szCs w:val="28"/>
        </w:rPr>
        <w:lastRenderedPageBreak/>
        <w:t>Candy</w:t>
      </w:r>
      <w:r w:rsidR="008C736E">
        <w:rPr>
          <w:b/>
          <w:sz w:val="28"/>
          <w:szCs w:val="28"/>
        </w:rPr>
        <w:t xml:space="preserve"> Introductions</w:t>
      </w:r>
    </w:p>
    <w:p w:rsidR="008C736E" w:rsidRDefault="008C736E" w:rsidP="000F1BCF">
      <w:pPr>
        <w:rPr>
          <w:b/>
          <w:sz w:val="28"/>
          <w:szCs w:val="28"/>
        </w:rPr>
      </w:pPr>
      <w:r>
        <w:rPr>
          <w:b/>
          <w:sz w:val="28"/>
          <w:szCs w:val="28"/>
        </w:rPr>
        <w:t>Items needed:</w:t>
      </w:r>
    </w:p>
    <w:p w:rsidR="008C736E" w:rsidRPr="008C736E" w:rsidRDefault="008C736E" w:rsidP="008C736E">
      <w:pPr>
        <w:pStyle w:val="ListParagraph"/>
        <w:numPr>
          <w:ilvl w:val="0"/>
          <w:numId w:val="4"/>
        </w:numPr>
        <w:rPr>
          <w:sz w:val="28"/>
          <w:szCs w:val="28"/>
        </w:rPr>
      </w:pPr>
      <w:r w:rsidRPr="008C736E">
        <w:rPr>
          <w:sz w:val="28"/>
          <w:szCs w:val="28"/>
        </w:rPr>
        <w:t>Individually wrapped candy</w:t>
      </w:r>
    </w:p>
    <w:p w:rsidR="008C736E" w:rsidRDefault="008C736E" w:rsidP="008C736E">
      <w:pPr>
        <w:pStyle w:val="ListParagraph"/>
        <w:numPr>
          <w:ilvl w:val="0"/>
          <w:numId w:val="4"/>
        </w:numPr>
        <w:rPr>
          <w:sz w:val="28"/>
          <w:szCs w:val="28"/>
        </w:rPr>
      </w:pPr>
      <w:r w:rsidRPr="008C736E">
        <w:rPr>
          <w:sz w:val="28"/>
          <w:szCs w:val="28"/>
        </w:rPr>
        <w:t>Plastic container for candy</w:t>
      </w:r>
    </w:p>
    <w:p w:rsidR="008C736E" w:rsidRDefault="008C736E" w:rsidP="008C736E">
      <w:pPr>
        <w:rPr>
          <w:sz w:val="28"/>
          <w:szCs w:val="28"/>
        </w:rPr>
      </w:pPr>
      <w:r>
        <w:rPr>
          <w:b/>
          <w:sz w:val="28"/>
          <w:szCs w:val="28"/>
        </w:rPr>
        <w:t xml:space="preserve">How to complete:  </w:t>
      </w:r>
      <w:r w:rsidRPr="008C736E">
        <w:rPr>
          <w:sz w:val="28"/>
          <w:szCs w:val="28"/>
        </w:rPr>
        <w:t>Pass your container of candy around to the students. When the container gets back to you, pick one of your students to start the exercise.  For each piece of candy the student has grabbed, they have to say something about themselves.  If they have eaten the candy, then count the wrappers</w:t>
      </w:r>
      <w:r w:rsidR="00A0796D">
        <w:rPr>
          <w:sz w:val="28"/>
          <w:szCs w:val="28"/>
        </w:rPr>
        <w:t xml:space="preserve"> as things they can say about themselves</w:t>
      </w:r>
      <w:r w:rsidRPr="008C736E">
        <w:rPr>
          <w:sz w:val="28"/>
          <w:szCs w:val="28"/>
        </w:rPr>
        <w:t>.</w:t>
      </w:r>
    </w:p>
    <w:p w:rsidR="008C736E" w:rsidRPr="008C736E" w:rsidRDefault="008C736E" w:rsidP="008C736E">
      <w:pPr>
        <w:rPr>
          <w:b/>
          <w:i/>
          <w:sz w:val="28"/>
          <w:szCs w:val="28"/>
        </w:rPr>
      </w:pPr>
      <w:r w:rsidRPr="008C736E">
        <w:rPr>
          <w:b/>
          <w:i/>
          <w:sz w:val="28"/>
          <w:szCs w:val="28"/>
        </w:rPr>
        <w:t>Another variation:</w:t>
      </w:r>
    </w:p>
    <w:p w:rsidR="008C736E" w:rsidRDefault="008C736E" w:rsidP="008C736E">
      <w:pPr>
        <w:rPr>
          <w:b/>
          <w:sz w:val="28"/>
          <w:szCs w:val="28"/>
        </w:rPr>
      </w:pPr>
      <w:r>
        <w:rPr>
          <w:b/>
          <w:sz w:val="28"/>
          <w:szCs w:val="28"/>
        </w:rPr>
        <w:t>Items needed:</w:t>
      </w:r>
    </w:p>
    <w:p w:rsidR="008C736E" w:rsidRDefault="008C736E" w:rsidP="008C736E">
      <w:pPr>
        <w:pStyle w:val="ListParagraph"/>
        <w:numPr>
          <w:ilvl w:val="0"/>
          <w:numId w:val="4"/>
        </w:numPr>
        <w:rPr>
          <w:sz w:val="28"/>
          <w:szCs w:val="28"/>
        </w:rPr>
      </w:pPr>
      <w:r w:rsidRPr="008C736E">
        <w:rPr>
          <w:sz w:val="28"/>
          <w:szCs w:val="28"/>
        </w:rPr>
        <w:t>Individually wrapped candy</w:t>
      </w:r>
      <w:r w:rsidRPr="008C736E">
        <w:rPr>
          <w:sz w:val="28"/>
          <w:szCs w:val="28"/>
        </w:rPr>
        <w:t xml:space="preserve"> of different colors.</w:t>
      </w:r>
      <w:r>
        <w:rPr>
          <w:sz w:val="28"/>
          <w:szCs w:val="28"/>
        </w:rPr>
        <w:t xml:space="preserve"> (M&amp;Ms or Skittles)</w:t>
      </w:r>
    </w:p>
    <w:p w:rsidR="008C736E" w:rsidRPr="008C736E" w:rsidRDefault="008C736E" w:rsidP="008C736E">
      <w:pPr>
        <w:pStyle w:val="ListParagraph"/>
        <w:numPr>
          <w:ilvl w:val="0"/>
          <w:numId w:val="4"/>
        </w:numPr>
        <w:rPr>
          <w:sz w:val="28"/>
          <w:szCs w:val="28"/>
        </w:rPr>
      </w:pPr>
      <w:r w:rsidRPr="008C736E">
        <w:rPr>
          <w:sz w:val="28"/>
          <w:szCs w:val="28"/>
        </w:rPr>
        <w:t>Plastic container for candy</w:t>
      </w:r>
    </w:p>
    <w:p w:rsidR="00A0796D" w:rsidRDefault="00A0796D" w:rsidP="008C736E">
      <w:pPr>
        <w:rPr>
          <w:sz w:val="28"/>
          <w:szCs w:val="28"/>
        </w:rPr>
      </w:pPr>
      <w:r>
        <w:rPr>
          <w:b/>
          <w:sz w:val="28"/>
          <w:szCs w:val="28"/>
        </w:rPr>
        <w:t xml:space="preserve">How to complete:  </w:t>
      </w:r>
      <w:r w:rsidRPr="008C736E">
        <w:rPr>
          <w:sz w:val="28"/>
          <w:szCs w:val="28"/>
        </w:rPr>
        <w:t>Pass your contain</w:t>
      </w:r>
      <w:bookmarkStart w:id="0" w:name="_GoBack"/>
      <w:bookmarkEnd w:id="0"/>
      <w:r w:rsidRPr="008C736E">
        <w:rPr>
          <w:sz w:val="28"/>
          <w:szCs w:val="28"/>
        </w:rPr>
        <w:t>er of candy around to the students.</w:t>
      </w:r>
      <w:r>
        <w:rPr>
          <w:sz w:val="28"/>
          <w:szCs w:val="28"/>
        </w:rPr>
        <w:t xml:space="preserve"> </w:t>
      </w:r>
      <w:r w:rsidRPr="008C736E">
        <w:rPr>
          <w:sz w:val="28"/>
          <w:szCs w:val="28"/>
        </w:rPr>
        <w:t>Participants can eat all of the candy they like except for one piece.  They get to choose the question or challenge that they perform.</w:t>
      </w:r>
    </w:p>
    <w:p w:rsidR="008C736E" w:rsidRPr="008C736E" w:rsidRDefault="008C736E" w:rsidP="008C736E">
      <w:pPr>
        <w:rPr>
          <w:sz w:val="28"/>
          <w:szCs w:val="28"/>
        </w:rPr>
      </w:pPr>
      <w:r w:rsidRPr="008C736E">
        <w:rPr>
          <w:sz w:val="28"/>
          <w:szCs w:val="28"/>
        </w:rPr>
        <w:t>Questions or challenges are assigned to each candy color.  The questions can be silly, funny or more serious, depending on the type of group event.  For example:</w:t>
      </w:r>
    </w:p>
    <w:p w:rsidR="008C736E" w:rsidRPr="008C736E" w:rsidRDefault="008C736E" w:rsidP="008C736E">
      <w:pPr>
        <w:pStyle w:val="ListParagraph"/>
        <w:numPr>
          <w:ilvl w:val="0"/>
          <w:numId w:val="4"/>
        </w:numPr>
        <w:rPr>
          <w:sz w:val="28"/>
          <w:szCs w:val="28"/>
        </w:rPr>
      </w:pPr>
      <w:r w:rsidRPr="008C736E">
        <w:rPr>
          <w:sz w:val="28"/>
          <w:szCs w:val="28"/>
        </w:rPr>
        <w:t>Red candy might be “Sing the chorus of your favorite song”</w:t>
      </w:r>
    </w:p>
    <w:p w:rsidR="008C736E" w:rsidRPr="008C736E" w:rsidRDefault="008C736E" w:rsidP="008C736E">
      <w:pPr>
        <w:pStyle w:val="ListParagraph"/>
        <w:numPr>
          <w:ilvl w:val="0"/>
          <w:numId w:val="4"/>
        </w:numPr>
        <w:rPr>
          <w:sz w:val="28"/>
          <w:szCs w:val="28"/>
        </w:rPr>
      </w:pPr>
      <w:r w:rsidRPr="008C736E">
        <w:rPr>
          <w:sz w:val="28"/>
          <w:szCs w:val="28"/>
        </w:rPr>
        <w:t>Green candy could be “Tell the group a story or joke”</w:t>
      </w:r>
    </w:p>
    <w:p w:rsidR="008C736E" w:rsidRPr="008C736E" w:rsidRDefault="008C736E" w:rsidP="008C736E">
      <w:pPr>
        <w:pStyle w:val="ListParagraph"/>
        <w:numPr>
          <w:ilvl w:val="0"/>
          <w:numId w:val="4"/>
        </w:numPr>
        <w:rPr>
          <w:sz w:val="28"/>
          <w:szCs w:val="28"/>
        </w:rPr>
      </w:pPr>
      <w:r w:rsidRPr="008C736E">
        <w:rPr>
          <w:sz w:val="28"/>
          <w:szCs w:val="28"/>
        </w:rPr>
        <w:t>Blue can be “What is your favorite TV show and why?”</w:t>
      </w:r>
    </w:p>
    <w:p w:rsidR="008C736E" w:rsidRPr="008C736E" w:rsidRDefault="008C736E" w:rsidP="008C736E">
      <w:pPr>
        <w:pStyle w:val="ListParagraph"/>
        <w:numPr>
          <w:ilvl w:val="0"/>
          <w:numId w:val="4"/>
        </w:numPr>
        <w:rPr>
          <w:sz w:val="28"/>
          <w:szCs w:val="28"/>
        </w:rPr>
      </w:pPr>
      <w:r w:rsidRPr="008C736E">
        <w:rPr>
          <w:sz w:val="28"/>
          <w:szCs w:val="28"/>
        </w:rPr>
        <w:t>Orange is “What is your ideal career path?”</w:t>
      </w:r>
    </w:p>
    <w:p w:rsidR="008C736E" w:rsidRPr="008C736E" w:rsidRDefault="008C736E" w:rsidP="008C736E">
      <w:pPr>
        <w:rPr>
          <w:sz w:val="28"/>
          <w:szCs w:val="28"/>
        </w:rPr>
      </w:pPr>
      <w:r w:rsidRPr="008C736E">
        <w:rPr>
          <w:sz w:val="28"/>
          <w:szCs w:val="28"/>
        </w:rPr>
        <w:t xml:space="preserve"> (https://funattic.com/11-icebreakers-teens.htm)</w:t>
      </w:r>
    </w:p>
    <w:p w:rsidR="008C736E" w:rsidRPr="008C736E" w:rsidRDefault="008C736E" w:rsidP="008C736E">
      <w:pPr>
        <w:rPr>
          <w:sz w:val="28"/>
          <w:szCs w:val="28"/>
        </w:rPr>
      </w:pPr>
    </w:p>
    <w:p w:rsidR="008C736E" w:rsidRDefault="008C736E">
      <w:pPr>
        <w:rPr>
          <w:b/>
          <w:sz w:val="28"/>
          <w:szCs w:val="28"/>
        </w:rPr>
      </w:pPr>
      <w:r>
        <w:rPr>
          <w:b/>
          <w:sz w:val="28"/>
          <w:szCs w:val="28"/>
        </w:rPr>
        <w:br w:type="page"/>
      </w:r>
    </w:p>
    <w:p w:rsidR="000F1BCF" w:rsidRDefault="000F1BCF" w:rsidP="008C736E">
      <w:pPr>
        <w:jc w:val="center"/>
        <w:rPr>
          <w:b/>
          <w:sz w:val="28"/>
          <w:szCs w:val="28"/>
        </w:rPr>
      </w:pPr>
      <w:r>
        <w:rPr>
          <w:b/>
          <w:sz w:val="28"/>
          <w:szCs w:val="28"/>
        </w:rPr>
        <w:lastRenderedPageBreak/>
        <w:t>Pathway Group Project</w:t>
      </w:r>
    </w:p>
    <w:p w:rsidR="008C736E" w:rsidRDefault="008C736E" w:rsidP="000F1BCF">
      <w:pPr>
        <w:rPr>
          <w:b/>
          <w:sz w:val="28"/>
          <w:szCs w:val="28"/>
        </w:rPr>
      </w:pPr>
      <w:r>
        <w:rPr>
          <w:b/>
          <w:sz w:val="28"/>
          <w:szCs w:val="28"/>
        </w:rPr>
        <w:t>Items needed:</w:t>
      </w:r>
    </w:p>
    <w:p w:rsidR="008C736E" w:rsidRDefault="008C736E" w:rsidP="008C736E">
      <w:pPr>
        <w:pStyle w:val="ListParagraph"/>
        <w:numPr>
          <w:ilvl w:val="0"/>
          <w:numId w:val="3"/>
        </w:numPr>
        <w:rPr>
          <w:sz w:val="28"/>
          <w:szCs w:val="28"/>
        </w:rPr>
      </w:pPr>
      <w:r w:rsidRPr="008C736E">
        <w:rPr>
          <w:sz w:val="28"/>
          <w:szCs w:val="28"/>
        </w:rPr>
        <w:t>Career &amp; Technical Education Pathways titles on 8 ½” X 11” paper</w:t>
      </w:r>
    </w:p>
    <w:p w:rsidR="008C736E" w:rsidRPr="008C736E" w:rsidRDefault="008C736E" w:rsidP="008C736E">
      <w:pPr>
        <w:pStyle w:val="ListParagraph"/>
        <w:numPr>
          <w:ilvl w:val="0"/>
          <w:numId w:val="3"/>
        </w:numPr>
        <w:rPr>
          <w:sz w:val="28"/>
          <w:szCs w:val="28"/>
        </w:rPr>
      </w:pPr>
      <w:r>
        <w:rPr>
          <w:sz w:val="28"/>
          <w:szCs w:val="28"/>
        </w:rPr>
        <w:t>Explanations of each Pathway</w:t>
      </w:r>
    </w:p>
    <w:p w:rsidR="008C736E" w:rsidRPr="008C736E" w:rsidRDefault="008C736E" w:rsidP="008C736E">
      <w:pPr>
        <w:pStyle w:val="ListParagraph"/>
        <w:numPr>
          <w:ilvl w:val="0"/>
          <w:numId w:val="3"/>
        </w:numPr>
        <w:rPr>
          <w:sz w:val="28"/>
          <w:szCs w:val="28"/>
        </w:rPr>
      </w:pPr>
      <w:r w:rsidRPr="008C736E">
        <w:rPr>
          <w:sz w:val="28"/>
          <w:szCs w:val="28"/>
        </w:rPr>
        <w:t>Computer</w:t>
      </w:r>
    </w:p>
    <w:p w:rsidR="008C736E" w:rsidRDefault="008C736E" w:rsidP="008C736E">
      <w:pPr>
        <w:pStyle w:val="ListParagraph"/>
        <w:numPr>
          <w:ilvl w:val="0"/>
          <w:numId w:val="3"/>
        </w:numPr>
        <w:rPr>
          <w:sz w:val="28"/>
          <w:szCs w:val="28"/>
        </w:rPr>
      </w:pPr>
      <w:r w:rsidRPr="008C736E">
        <w:rPr>
          <w:sz w:val="28"/>
          <w:szCs w:val="28"/>
        </w:rPr>
        <w:t>Printer</w:t>
      </w:r>
    </w:p>
    <w:p w:rsidR="008C736E" w:rsidRDefault="008C736E" w:rsidP="008C736E">
      <w:pPr>
        <w:rPr>
          <w:sz w:val="28"/>
          <w:szCs w:val="28"/>
        </w:rPr>
      </w:pPr>
      <w:r>
        <w:rPr>
          <w:b/>
          <w:sz w:val="28"/>
          <w:szCs w:val="28"/>
        </w:rPr>
        <w:t xml:space="preserve">How to complete:  </w:t>
      </w:r>
      <w:r w:rsidR="00A0796D" w:rsidRPr="00A0796D">
        <w:rPr>
          <w:sz w:val="28"/>
          <w:szCs w:val="28"/>
        </w:rPr>
        <w:t>Hang the Career &amp; Technical Pathway titles along with their explanation around your room.</w:t>
      </w:r>
      <w:r w:rsidR="00A0796D">
        <w:rPr>
          <w:b/>
          <w:sz w:val="28"/>
          <w:szCs w:val="28"/>
        </w:rPr>
        <w:t xml:space="preserve"> </w:t>
      </w:r>
      <w:r>
        <w:rPr>
          <w:sz w:val="28"/>
          <w:szCs w:val="28"/>
        </w:rPr>
        <w:t>Have your students pick out a Career &amp; Technical Education Pathway of interest</w:t>
      </w:r>
      <w:r w:rsidR="00A0796D">
        <w:rPr>
          <w:sz w:val="28"/>
          <w:szCs w:val="28"/>
        </w:rPr>
        <w:t xml:space="preserve"> and stand near the sign</w:t>
      </w:r>
      <w:r>
        <w:rPr>
          <w:sz w:val="28"/>
          <w:szCs w:val="28"/>
        </w:rPr>
        <w:t>.  If they are unsure, they can read the explanation found under the Pathway sign.  The names and explanations of each pathway can be found on the KSDE website.  If they are still unsure, have them ask where they should go with what they want to do.</w:t>
      </w:r>
    </w:p>
    <w:p w:rsidR="008C736E" w:rsidRDefault="008C736E" w:rsidP="008C736E">
      <w:pPr>
        <w:rPr>
          <w:sz w:val="28"/>
          <w:szCs w:val="28"/>
        </w:rPr>
      </w:pPr>
      <w:r>
        <w:rPr>
          <w:sz w:val="28"/>
          <w:szCs w:val="28"/>
        </w:rPr>
        <w:t>Once the students have an interest, you form groups of 3 based on their interest.  If you have students that are alone in a pathway, group several of them together or add them to a smaller group.</w:t>
      </w:r>
    </w:p>
    <w:p w:rsidR="008C736E" w:rsidRDefault="008C736E" w:rsidP="008C736E">
      <w:pPr>
        <w:rPr>
          <w:sz w:val="28"/>
          <w:szCs w:val="28"/>
        </w:rPr>
      </w:pPr>
      <w:r>
        <w:rPr>
          <w:sz w:val="28"/>
          <w:szCs w:val="28"/>
        </w:rPr>
        <w:t>Together, the groups will research information about their career in the Occupational Outlook Handbook online.  They can also research dual classes that they can get from their local college.</w:t>
      </w:r>
    </w:p>
    <w:p w:rsidR="008C736E" w:rsidRPr="008C736E" w:rsidRDefault="008C736E" w:rsidP="008C736E">
      <w:pPr>
        <w:rPr>
          <w:sz w:val="28"/>
          <w:szCs w:val="28"/>
        </w:rPr>
      </w:pPr>
      <w:r>
        <w:rPr>
          <w:sz w:val="28"/>
          <w:szCs w:val="28"/>
        </w:rPr>
        <w:t xml:space="preserve">After their research, they can make a poster or PowerPoint that includes Job Title or Area, Dual Classes needed, Job Outlook, Salary, and Education. They can talk about their areas as a group to the class.  </w:t>
      </w:r>
      <w:r w:rsidR="00A0796D">
        <w:rPr>
          <w:sz w:val="28"/>
          <w:szCs w:val="28"/>
        </w:rPr>
        <w:t xml:space="preserve">They can hang their poster/PowerPoint near the Pathway Title. </w:t>
      </w:r>
      <w:r>
        <w:rPr>
          <w:sz w:val="28"/>
          <w:szCs w:val="28"/>
        </w:rPr>
        <w:t>The class can tour their displays.</w:t>
      </w:r>
    </w:p>
    <w:p w:rsidR="008C736E" w:rsidRDefault="008C736E">
      <w:pPr>
        <w:rPr>
          <w:b/>
          <w:sz w:val="28"/>
          <w:szCs w:val="28"/>
        </w:rPr>
      </w:pPr>
      <w:r>
        <w:rPr>
          <w:b/>
          <w:sz w:val="28"/>
          <w:szCs w:val="28"/>
        </w:rPr>
        <w:br w:type="page"/>
      </w:r>
    </w:p>
    <w:p w:rsidR="000F1BCF" w:rsidRDefault="008C736E" w:rsidP="008C736E">
      <w:pPr>
        <w:jc w:val="center"/>
        <w:rPr>
          <w:b/>
          <w:sz w:val="28"/>
          <w:szCs w:val="28"/>
        </w:rPr>
      </w:pPr>
      <w:r>
        <w:rPr>
          <w:b/>
          <w:sz w:val="28"/>
          <w:szCs w:val="28"/>
        </w:rPr>
        <w:lastRenderedPageBreak/>
        <w:t>Beach B</w:t>
      </w:r>
      <w:r w:rsidR="000F1BCF">
        <w:rPr>
          <w:b/>
          <w:sz w:val="28"/>
          <w:szCs w:val="28"/>
        </w:rPr>
        <w:t>all Intros</w:t>
      </w:r>
    </w:p>
    <w:p w:rsidR="008C736E" w:rsidRDefault="008C736E" w:rsidP="000F1BCF">
      <w:pPr>
        <w:rPr>
          <w:b/>
          <w:sz w:val="28"/>
          <w:szCs w:val="28"/>
        </w:rPr>
      </w:pPr>
      <w:r>
        <w:rPr>
          <w:b/>
          <w:sz w:val="28"/>
          <w:szCs w:val="28"/>
        </w:rPr>
        <w:t>Items needed:</w:t>
      </w:r>
    </w:p>
    <w:p w:rsidR="008C736E" w:rsidRPr="008C736E" w:rsidRDefault="008C736E" w:rsidP="008C736E">
      <w:pPr>
        <w:pStyle w:val="ListParagraph"/>
        <w:numPr>
          <w:ilvl w:val="0"/>
          <w:numId w:val="2"/>
        </w:numPr>
        <w:rPr>
          <w:b/>
          <w:sz w:val="28"/>
          <w:szCs w:val="28"/>
        </w:rPr>
      </w:pPr>
      <w:r w:rsidRPr="008C736E">
        <w:rPr>
          <w:b/>
          <w:sz w:val="28"/>
          <w:szCs w:val="28"/>
        </w:rPr>
        <w:t>Plastic, blow up beach ball (1 per groups size of 8)</w:t>
      </w:r>
    </w:p>
    <w:p w:rsidR="008C736E" w:rsidRDefault="008C736E" w:rsidP="000F1BCF">
      <w:pPr>
        <w:rPr>
          <w:sz w:val="28"/>
          <w:szCs w:val="28"/>
        </w:rPr>
      </w:pPr>
      <w:r>
        <w:rPr>
          <w:b/>
          <w:sz w:val="28"/>
          <w:szCs w:val="28"/>
        </w:rPr>
        <w:t xml:space="preserve">How to complete:  </w:t>
      </w:r>
      <w:r w:rsidRPr="008C736E">
        <w:rPr>
          <w:sz w:val="28"/>
          <w:szCs w:val="28"/>
        </w:rPr>
        <w:t xml:space="preserve">Write several “about me” questions on the sections of the beach ball.  </w:t>
      </w:r>
      <w:r w:rsidRPr="008C736E">
        <w:rPr>
          <w:sz w:val="28"/>
          <w:szCs w:val="28"/>
        </w:rPr>
        <w:t>For example:  My dream vacation is…..   When I grow up I want to be….  My favorite color is…..  My favorite sport is…..  etc.</w:t>
      </w:r>
      <w:r>
        <w:rPr>
          <w:sz w:val="28"/>
          <w:szCs w:val="28"/>
        </w:rPr>
        <w:t xml:space="preserve">  You could also use this for subject review.</w:t>
      </w:r>
    </w:p>
    <w:p w:rsidR="008C736E" w:rsidRDefault="008C736E" w:rsidP="000F1BCF">
      <w:pPr>
        <w:rPr>
          <w:b/>
          <w:sz w:val="28"/>
          <w:szCs w:val="28"/>
        </w:rPr>
      </w:pPr>
      <w:r>
        <w:rPr>
          <w:sz w:val="28"/>
          <w:szCs w:val="28"/>
        </w:rPr>
        <w:t>Gather your students in groups of 8 (group numbers can be altered as needed).  Give one student the ball.  They toss it to another person.  The other person catches the ball.  Whichever question their right thumb is closest to</w:t>
      </w:r>
      <w:r w:rsidR="00A0796D">
        <w:rPr>
          <w:sz w:val="28"/>
          <w:szCs w:val="28"/>
        </w:rPr>
        <w:t xml:space="preserve"> when they catch the ball</w:t>
      </w:r>
      <w:r>
        <w:rPr>
          <w:sz w:val="28"/>
          <w:szCs w:val="28"/>
        </w:rPr>
        <w:t>, they answer</w:t>
      </w:r>
      <w:r w:rsidR="00A0796D">
        <w:rPr>
          <w:sz w:val="28"/>
          <w:szCs w:val="28"/>
        </w:rPr>
        <w:t xml:space="preserve"> it</w:t>
      </w:r>
      <w:r>
        <w:rPr>
          <w:sz w:val="28"/>
          <w:szCs w:val="28"/>
        </w:rPr>
        <w:t>.  Then they toss the ball to another person.</w:t>
      </w:r>
    </w:p>
    <w:p w:rsidR="000F1BCF" w:rsidRDefault="000F1BCF" w:rsidP="008C736E">
      <w:pPr>
        <w:spacing w:after="0"/>
        <w:jc w:val="center"/>
        <w:rPr>
          <w:b/>
          <w:sz w:val="28"/>
          <w:szCs w:val="28"/>
        </w:rPr>
      </w:pPr>
      <w:r>
        <w:rPr>
          <w:b/>
          <w:sz w:val="28"/>
          <w:szCs w:val="28"/>
        </w:rPr>
        <w:t>Snowball Fight</w:t>
      </w:r>
    </w:p>
    <w:p w:rsidR="008C736E" w:rsidRDefault="008C736E" w:rsidP="008C736E">
      <w:pPr>
        <w:spacing w:after="0"/>
        <w:rPr>
          <w:b/>
          <w:sz w:val="28"/>
          <w:szCs w:val="28"/>
        </w:rPr>
      </w:pPr>
      <w:r>
        <w:rPr>
          <w:b/>
          <w:sz w:val="28"/>
          <w:szCs w:val="28"/>
        </w:rPr>
        <w:t xml:space="preserve">Items needed: </w:t>
      </w:r>
    </w:p>
    <w:p w:rsidR="008C736E" w:rsidRPr="008C736E" w:rsidRDefault="008C736E" w:rsidP="008C736E">
      <w:pPr>
        <w:pStyle w:val="ListParagraph"/>
        <w:numPr>
          <w:ilvl w:val="0"/>
          <w:numId w:val="1"/>
        </w:numPr>
        <w:spacing w:after="0"/>
        <w:rPr>
          <w:sz w:val="28"/>
          <w:szCs w:val="28"/>
        </w:rPr>
      </w:pPr>
      <w:r w:rsidRPr="008C736E">
        <w:rPr>
          <w:sz w:val="28"/>
          <w:szCs w:val="28"/>
        </w:rPr>
        <w:t>White Paper</w:t>
      </w:r>
    </w:p>
    <w:p w:rsidR="008C736E" w:rsidRPr="008C736E" w:rsidRDefault="008C736E" w:rsidP="008C736E">
      <w:pPr>
        <w:pStyle w:val="ListParagraph"/>
        <w:numPr>
          <w:ilvl w:val="0"/>
          <w:numId w:val="1"/>
        </w:numPr>
        <w:spacing w:after="0"/>
        <w:rPr>
          <w:sz w:val="28"/>
          <w:szCs w:val="28"/>
        </w:rPr>
      </w:pPr>
      <w:r w:rsidRPr="008C736E">
        <w:rPr>
          <w:sz w:val="28"/>
          <w:szCs w:val="28"/>
        </w:rPr>
        <w:t>Pen or Marker</w:t>
      </w:r>
    </w:p>
    <w:p w:rsidR="008C736E" w:rsidRDefault="008C736E" w:rsidP="008C736E">
      <w:pPr>
        <w:spacing w:after="0"/>
        <w:rPr>
          <w:sz w:val="28"/>
          <w:szCs w:val="28"/>
        </w:rPr>
      </w:pPr>
    </w:p>
    <w:p w:rsidR="008C736E" w:rsidRPr="008C736E" w:rsidRDefault="008C736E" w:rsidP="008C736E">
      <w:pPr>
        <w:spacing w:after="0"/>
        <w:rPr>
          <w:sz w:val="28"/>
          <w:szCs w:val="28"/>
        </w:rPr>
      </w:pPr>
      <w:r w:rsidRPr="008C736E">
        <w:rPr>
          <w:b/>
          <w:sz w:val="28"/>
          <w:szCs w:val="28"/>
        </w:rPr>
        <w:t>How to complete:</w:t>
      </w:r>
      <w:r w:rsidRPr="008C736E">
        <w:rPr>
          <w:sz w:val="28"/>
          <w:szCs w:val="28"/>
        </w:rPr>
        <w:t xml:space="preserve">  Write several “about me” questions on the board.  For example:  My dream vacation is…..   When I grow up I want to be….  My favorite color is…..  My favorite sport is…..  </w:t>
      </w:r>
      <w:proofErr w:type="gramStart"/>
      <w:r w:rsidRPr="008C736E">
        <w:rPr>
          <w:sz w:val="28"/>
          <w:szCs w:val="28"/>
        </w:rPr>
        <w:t>etc</w:t>
      </w:r>
      <w:proofErr w:type="gramEnd"/>
      <w:r w:rsidRPr="008C736E">
        <w:rPr>
          <w:sz w:val="28"/>
          <w:szCs w:val="28"/>
        </w:rPr>
        <w:t>.</w:t>
      </w:r>
      <w:r w:rsidR="00A0796D">
        <w:rPr>
          <w:sz w:val="28"/>
          <w:szCs w:val="28"/>
        </w:rPr>
        <w:t xml:space="preserve"> I like to use anywhere from 7 – 10 questions.</w:t>
      </w:r>
    </w:p>
    <w:p w:rsidR="008C736E" w:rsidRDefault="008C736E" w:rsidP="008C736E">
      <w:pPr>
        <w:spacing w:after="0"/>
        <w:rPr>
          <w:sz w:val="28"/>
          <w:szCs w:val="28"/>
        </w:rPr>
      </w:pPr>
    </w:p>
    <w:p w:rsidR="008C736E" w:rsidRDefault="008C736E" w:rsidP="008C736E">
      <w:pPr>
        <w:spacing w:after="0"/>
        <w:rPr>
          <w:sz w:val="28"/>
          <w:szCs w:val="28"/>
        </w:rPr>
      </w:pPr>
      <w:r w:rsidRPr="008C736E">
        <w:rPr>
          <w:sz w:val="28"/>
          <w:szCs w:val="28"/>
        </w:rPr>
        <w:t>Hand out a piece of paper to each student. Have the students answer the questions on the paper.  They do not write their name</w:t>
      </w:r>
      <w:r w:rsidR="00A0796D">
        <w:rPr>
          <w:sz w:val="28"/>
          <w:szCs w:val="28"/>
        </w:rPr>
        <w:t>s</w:t>
      </w:r>
      <w:r w:rsidRPr="008C736E">
        <w:rPr>
          <w:sz w:val="28"/>
          <w:szCs w:val="28"/>
        </w:rPr>
        <w:t xml:space="preserve"> on the paper.  Then, all of the students gather in a circle, wad up the paper and throw </w:t>
      </w:r>
      <w:r w:rsidR="00A0796D">
        <w:rPr>
          <w:sz w:val="28"/>
          <w:szCs w:val="28"/>
        </w:rPr>
        <w:t xml:space="preserve">it </w:t>
      </w:r>
      <w:r w:rsidRPr="008C736E">
        <w:rPr>
          <w:sz w:val="28"/>
          <w:szCs w:val="28"/>
        </w:rPr>
        <w:t>to the center of the circle.  Next, they pick up a “snow ball” and throw it again.  Do this three or four times to get them mixed up.  After they are mixed up, each student picks a snowball (ma</w:t>
      </w:r>
      <w:r w:rsidR="00A0796D">
        <w:rPr>
          <w:sz w:val="28"/>
          <w:szCs w:val="28"/>
        </w:rPr>
        <w:t xml:space="preserve">king sure it is not theirs).  You pick a person to start and they </w:t>
      </w:r>
      <w:r w:rsidRPr="008C736E">
        <w:rPr>
          <w:sz w:val="28"/>
          <w:szCs w:val="28"/>
        </w:rPr>
        <w:t>r</w:t>
      </w:r>
      <w:r w:rsidR="00A0796D">
        <w:rPr>
          <w:sz w:val="28"/>
          <w:szCs w:val="28"/>
        </w:rPr>
        <w:t>ead</w:t>
      </w:r>
      <w:r w:rsidRPr="008C736E">
        <w:rPr>
          <w:sz w:val="28"/>
          <w:szCs w:val="28"/>
        </w:rPr>
        <w:t xml:space="preserve"> about the person</w:t>
      </w:r>
      <w:r w:rsidR="00A0796D">
        <w:rPr>
          <w:sz w:val="28"/>
          <w:szCs w:val="28"/>
        </w:rPr>
        <w:t xml:space="preserve"> on their snowball</w:t>
      </w:r>
      <w:r w:rsidRPr="008C736E">
        <w:rPr>
          <w:sz w:val="28"/>
          <w:szCs w:val="28"/>
        </w:rPr>
        <w:t>. All of the students try to figure out who they are reading about.  After three – five guesses (you judge), the person reveals themselves.  The person that was read about then reads their snowball.</w:t>
      </w:r>
    </w:p>
    <w:p w:rsidR="008C736E" w:rsidRDefault="008C736E" w:rsidP="008C736E">
      <w:pPr>
        <w:spacing w:after="0"/>
        <w:rPr>
          <w:sz w:val="28"/>
          <w:szCs w:val="28"/>
        </w:rPr>
      </w:pPr>
    </w:p>
    <w:p w:rsidR="008C736E" w:rsidRDefault="008C736E" w:rsidP="008C736E">
      <w:pPr>
        <w:spacing w:after="0"/>
        <w:jc w:val="center"/>
        <w:rPr>
          <w:b/>
          <w:sz w:val="28"/>
          <w:szCs w:val="28"/>
        </w:rPr>
      </w:pPr>
      <w:r w:rsidRPr="008C736E">
        <w:rPr>
          <w:b/>
          <w:sz w:val="28"/>
          <w:szCs w:val="28"/>
        </w:rPr>
        <w:t>Who Am I</w:t>
      </w:r>
    </w:p>
    <w:p w:rsidR="008C736E" w:rsidRDefault="008C736E" w:rsidP="008C736E">
      <w:pPr>
        <w:spacing w:after="0"/>
        <w:rPr>
          <w:b/>
          <w:sz w:val="28"/>
          <w:szCs w:val="28"/>
        </w:rPr>
      </w:pPr>
    </w:p>
    <w:p w:rsidR="008C736E" w:rsidRDefault="008C736E" w:rsidP="008C736E">
      <w:pPr>
        <w:spacing w:after="0"/>
        <w:rPr>
          <w:b/>
          <w:sz w:val="28"/>
          <w:szCs w:val="28"/>
        </w:rPr>
      </w:pPr>
      <w:r>
        <w:rPr>
          <w:b/>
          <w:sz w:val="28"/>
          <w:szCs w:val="28"/>
        </w:rPr>
        <w:t>Items Needed:</w:t>
      </w:r>
    </w:p>
    <w:p w:rsidR="008C736E" w:rsidRPr="008C736E" w:rsidRDefault="008C736E" w:rsidP="008C736E">
      <w:pPr>
        <w:pStyle w:val="ListParagraph"/>
        <w:numPr>
          <w:ilvl w:val="0"/>
          <w:numId w:val="8"/>
        </w:numPr>
        <w:spacing w:after="0"/>
        <w:rPr>
          <w:b/>
          <w:sz w:val="28"/>
          <w:szCs w:val="28"/>
        </w:rPr>
      </w:pPr>
      <w:r w:rsidRPr="008C736E">
        <w:rPr>
          <w:b/>
          <w:sz w:val="28"/>
          <w:szCs w:val="28"/>
        </w:rPr>
        <w:t>3 x 5 Notecards</w:t>
      </w:r>
    </w:p>
    <w:p w:rsidR="008C736E" w:rsidRPr="008C736E" w:rsidRDefault="008C736E" w:rsidP="008C736E">
      <w:pPr>
        <w:pStyle w:val="ListParagraph"/>
        <w:numPr>
          <w:ilvl w:val="0"/>
          <w:numId w:val="8"/>
        </w:numPr>
        <w:spacing w:after="0"/>
        <w:rPr>
          <w:b/>
          <w:sz w:val="28"/>
          <w:szCs w:val="28"/>
        </w:rPr>
      </w:pPr>
      <w:r w:rsidRPr="008C736E">
        <w:rPr>
          <w:b/>
          <w:sz w:val="28"/>
          <w:szCs w:val="28"/>
        </w:rPr>
        <w:t>Tape</w:t>
      </w:r>
    </w:p>
    <w:p w:rsidR="008C736E" w:rsidRDefault="008C736E" w:rsidP="000F1BCF">
      <w:pPr>
        <w:rPr>
          <w:sz w:val="28"/>
          <w:szCs w:val="28"/>
        </w:rPr>
      </w:pPr>
      <w:r w:rsidRPr="008C736E">
        <w:rPr>
          <w:b/>
          <w:sz w:val="28"/>
          <w:szCs w:val="28"/>
        </w:rPr>
        <w:t>How to complete:</w:t>
      </w:r>
      <w:r w:rsidRPr="008C736E">
        <w:rPr>
          <w:sz w:val="28"/>
          <w:szCs w:val="28"/>
        </w:rPr>
        <w:t xml:space="preserve">  </w:t>
      </w:r>
      <w:r>
        <w:rPr>
          <w:sz w:val="28"/>
          <w:szCs w:val="28"/>
        </w:rPr>
        <w:t>Write names of famous nouns (person, place or thing) on each card.  Place the students in a circle and tape a card to their back.  Next students walk around and look at each other’s back.  Without saying the name written on the card, they try to tell them who they are and the other student tries to guess th</w:t>
      </w:r>
      <w:r w:rsidR="00A0796D">
        <w:rPr>
          <w:sz w:val="28"/>
          <w:szCs w:val="28"/>
        </w:rPr>
        <w:t>e name on the back</w:t>
      </w:r>
      <w:r>
        <w:rPr>
          <w:sz w:val="28"/>
          <w:szCs w:val="28"/>
        </w:rPr>
        <w:t>.  For example:  Elvis is written on my card.  Others would tell me, “I’m the King of Rock &amp; Roll.”  “My house is in Memphis, TN.”  “I love peanut butter and banana sandwiches.”  Once they have guessed who is on their back, they can remove the card and continue helping others.</w:t>
      </w:r>
    </w:p>
    <w:p w:rsidR="008C736E" w:rsidRDefault="008C736E" w:rsidP="000F1BCF">
      <w:pPr>
        <w:rPr>
          <w:b/>
          <w:sz w:val="28"/>
          <w:szCs w:val="28"/>
        </w:rPr>
      </w:pPr>
      <w:r>
        <w:rPr>
          <w:sz w:val="28"/>
          <w:szCs w:val="28"/>
        </w:rPr>
        <w:t>This can also be used for subject review.</w:t>
      </w:r>
    </w:p>
    <w:p w:rsidR="000F1BCF" w:rsidRDefault="000F1BCF" w:rsidP="000F1BCF">
      <w:pPr>
        <w:rPr>
          <w:b/>
          <w:sz w:val="28"/>
          <w:szCs w:val="28"/>
        </w:rPr>
      </w:pPr>
    </w:p>
    <w:p w:rsidR="000F1BCF" w:rsidRPr="000F1BCF" w:rsidRDefault="000F1BCF" w:rsidP="000F1BCF">
      <w:pPr>
        <w:rPr>
          <w:b/>
          <w:sz w:val="28"/>
          <w:szCs w:val="28"/>
        </w:rPr>
      </w:pPr>
    </w:p>
    <w:sectPr w:rsidR="000F1BCF" w:rsidRPr="000F1BCF" w:rsidSect="000F1BCF">
      <w:headerReference w:type="first" r:id="rId8"/>
      <w:pgSz w:w="12240" w:h="15840" w:code="1"/>
      <w:pgMar w:top="-132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995" w:rsidRDefault="00EB6995" w:rsidP="00A53CE4">
      <w:pPr>
        <w:spacing w:after="0" w:line="240" w:lineRule="auto"/>
      </w:pPr>
      <w:r>
        <w:separator/>
      </w:r>
    </w:p>
  </w:endnote>
  <w:endnote w:type="continuationSeparator" w:id="0">
    <w:p w:rsidR="00EB6995" w:rsidRDefault="00EB6995" w:rsidP="00A5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995" w:rsidRDefault="00EB6995" w:rsidP="00A53CE4">
      <w:pPr>
        <w:spacing w:after="0" w:line="240" w:lineRule="auto"/>
      </w:pPr>
      <w:r>
        <w:separator/>
      </w:r>
    </w:p>
  </w:footnote>
  <w:footnote w:type="continuationSeparator" w:id="0">
    <w:p w:rsidR="00EB6995" w:rsidRDefault="00EB6995" w:rsidP="00A53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CF" w:rsidRDefault="000F1BCF" w:rsidP="000F1BCF">
    <w:pPr>
      <w:pStyle w:val="Header"/>
    </w:pPr>
    <w:r>
      <w:rPr>
        <w:noProof/>
      </w:rPr>
      <w:drawing>
        <wp:anchor distT="0" distB="0" distL="114300" distR="114300" simplePos="0" relativeHeight="251662336" behindDoc="0" locked="0" layoutInCell="1" allowOverlap="1" wp14:anchorId="0AF1174B" wp14:editId="5E175191">
          <wp:simplePos x="0" y="0"/>
          <wp:positionH relativeFrom="column">
            <wp:posOffset>-66675</wp:posOffset>
          </wp:positionH>
          <wp:positionV relativeFrom="paragraph">
            <wp:posOffset>7134225</wp:posOffset>
          </wp:positionV>
          <wp:extent cx="6105525" cy="3200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lipart-icicles.png"/>
                  <pic:cNvPicPr/>
                </pic:nvPicPr>
                <pic:blipFill>
                  <a:blip r:embed="rId1">
                    <a:extLst>
                      <a:ext uri="{28A0092B-C50C-407E-A947-70E740481C1C}">
                        <a14:useLocalDpi xmlns:a14="http://schemas.microsoft.com/office/drawing/2010/main" val="0"/>
                      </a:ext>
                    </a:extLst>
                  </a:blip>
                  <a:stretch>
                    <a:fillRect/>
                  </a:stretch>
                </pic:blipFill>
                <pic:spPr>
                  <a:xfrm>
                    <a:off x="0" y="0"/>
                    <a:ext cx="6105525" cy="320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FA0FFCB" wp14:editId="1E81D99A">
          <wp:simplePos x="0" y="0"/>
          <wp:positionH relativeFrom="column">
            <wp:posOffset>394970</wp:posOffset>
          </wp:positionH>
          <wp:positionV relativeFrom="paragraph">
            <wp:posOffset>-619125</wp:posOffset>
          </wp:positionV>
          <wp:extent cx="5562600" cy="4280535"/>
          <wp:effectExtent l="0" t="0" r="0" b="5715"/>
          <wp:wrapNone/>
          <wp:docPr id="4" name="Picture 4" descr="Image result for flame images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ame images free clip 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0" cy="428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BCF" w:rsidRDefault="000F1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E28"/>
    <w:multiLevelType w:val="multilevel"/>
    <w:tmpl w:val="392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63225B"/>
    <w:multiLevelType w:val="hybridMultilevel"/>
    <w:tmpl w:val="45BA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8747F"/>
    <w:multiLevelType w:val="hybridMultilevel"/>
    <w:tmpl w:val="F1E4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664E4"/>
    <w:multiLevelType w:val="hybridMultilevel"/>
    <w:tmpl w:val="A17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8B22F8"/>
    <w:multiLevelType w:val="hybridMultilevel"/>
    <w:tmpl w:val="70F0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777EC2"/>
    <w:multiLevelType w:val="hybridMultilevel"/>
    <w:tmpl w:val="751C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A36535"/>
    <w:multiLevelType w:val="hybridMultilevel"/>
    <w:tmpl w:val="E718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E04E5A"/>
    <w:multiLevelType w:val="hybridMultilevel"/>
    <w:tmpl w:val="565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E4"/>
    <w:rsid w:val="000F1BCF"/>
    <w:rsid w:val="00635FE1"/>
    <w:rsid w:val="008C736E"/>
    <w:rsid w:val="00A0796D"/>
    <w:rsid w:val="00A53CE4"/>
    <w:rsid w:val="00CF71CB"/>
    <w:rsid w:val="00EB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E4"/>
  </w:style>
  <w:style w:type="paragraph" w:styleId="Footer">
    <w:name w:val="footer"/>
    <w:basedOn w:val="Normal"/>
    <w:link w:val="FooterChar"/>
    <w:uiPriority w:val="99"/>
    <w:unhideWhenUsed/>
    <w:rsid w:val="00A5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E4"/>
  </w:style>
  <w:style w:type="paragraph" w:styleId="BalloonText">
    <w:name w:val="Balloon Text"/>
    <w:basedOn w:val="Normal"/>
    <w:link w:val="BalloonTextChar"/>
    <w:uiPriority w:val="99"/>
    <w:semiHidden/>
    <w:unhideWhenUsed/>
    <w:rsid w:val="00A53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E4"/>
    <w:rPr>
      <w:rFonts w:ascii="Tahoma" w:hAnsi="Tahoma" w:cs="Tahoma"/>
      <w:sz w:val="16"/>
      <w:szCs w:val="16"/>
    </w:rPr>
  </w:style>
  <w:style w:type="paragraph" w:styleId="ListParagraph">
    <w:name w:val="List Paragraph"/>
    <w:basedOn w:val="Normal"/>
    <w:uiPriority w:val="34"/>
    <w:qFormat/>
    <w:rsid w:val="008C73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E4"/>
  </w:style>
  <w:style w:type="paragraph" w:styleId="Footer">
    <w:name w:val="footer"/>
    <w:basedOn w:val="Normal"/>
    <w:link w:val="FooterChar"/>
    <w:uiPriority w:val="99"/>
    <w:unhideWhenUsed/>
    <w:rsid w:val="00A5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E4"/>
  </w:style>
  <w:style w:type="paragraph" w:styleId="BalloonText">
    <w:name w:val="Balloon Text"/>
    <w:basedOn w:val="Normal"/>
    <w:link w:val="BalloonTextChar"/>
    <w:uiPriority w:val="99"/>
    <w:semiHidden/>
    <w:unhideWhenUsed/>
    <w:rsid w:val="00A53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E4"/>
    <w:rPr>
      <w:rFonts w:ascii="Tahoma" w:hAnsi="Tahoma" w:cs="Tahoma"/>
      <w:sz w:val="16"/>
      <w:szCs w:val="16"/>
    </w:rPr>
  </w:style>
  <w:style w:type="paragraph" w:styleId="ListParagraph">
    <w:name w:val="List Paragraph"/>
    <w:basedOn w:val="Normal"/>
    <w:uiPriority w:val="34"/>
    <w:qFormat/>
    <w:rsid w:val="008C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Roush, Karen</dc:creator>
  <cp:lastModifiedBy>Roush, Karen</cp:lastModifiedBy>
  <cp:revision>3</cp:revision>
  <dcterms:created xsi:type="dcterms:W3CDTF">2017-02-02T15:42:00Z</dcterms:created>
  <dcterms:modified xsi:type="dcterms:W3CDTF">2017-02-05T00:59:00Z</dcterms:modified>
</cp:coreProperties>
</file>